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670D" w14:textId="77777777" w:rsidR="00E815E4" w:rsidRPr="00384387" w:rsidRDefault="006D0A21" w:rsidP="00B1760A">
      <w:pPr>
        <w:pStyle w:val="a5"/>
        <w:wordWrap/>
        <w:snapToGrid w:val="0"/>
        <w:spacing w:line="560" w:lineRule="exact"/>
        <w:ind w:left="488" w:hanging="488"/>
        <w:jc w:val="center"/>
        <w:rPr>
          <w:rFonts w:ascii="맑은 고딕" w:eastAsia="맑은 고딕" w:hAnsi="맑은 고딕"/>
          <w:b/>
          <w:bCs/>
          <w:color w:val="000000" w:themeColor="text1"/>
          <w:sz w:val="40"/>
          <w:szCs w:val="40"/>
        </w:rPr>
      </w:pPr>
      <w:r w:rsidRPr="00384387">
        <w:rPr>
          <w:rFonts w:ascii="맑은 고딕" w:eastAsia="맑은 고딕" w:hAnsi="맑은 고딕" w:hint="eastAsia"/>
          <w:b/>
          <w:bCs/>
          <w:color w:val="000000" w:themeColor="text1"/>
          <w:sz w:val="40"/>
          <w:szCs w:val="40"/>
        </w:rPr>
        <w:t>개방형 클라우드 플랫폼</w:t>
      </w:r>
    </w:p>
    <w:p w14:paraId="39C48AFF" w14:textId="19C4C87F" w:rsidR="006D0A21" w:rsidRPr="00384387" w:rsidRDefault="006D0A21" w:rsidP="00B1760A">
      <w:pPr>
        <w:pStyle w:val="a5"/>
        <w:wordWrap/>
        <w:snapToGrid w:val="0"/>
        <w:spacing w:line="560" w:lineRule="exact"/>
        <w:ind w:left="488" w:hanging="488"/>
        <w:jc w:val="center"/>
        <w:rPr>
          <w:rFonts w:ascii="맑은 고딕" w:eastAsia="맑은 고딕" w:hAnsi="맑은 고딕"/>
          <w:b/>
          <w:bCs/>
          <w:color w:val="000000" w:themeColor="text1"/>
          <w:spacing w:val="0"/>
          <w:sz w:val="40"/>
          <w:szCs w:val="40"/>
        </w:rPr>
      </w:pPr>
      <w:proofErr w:type="spellStart"/>
      <w:r w:rsidRPr="00384387">
        <w:rPr>
          <w:rFonts w:ascii="맑은 고딕" w:eastAsia="맑은 고딕" w:hAnsi="맑은 고딕" w:hint="eastAsia"/>
          <w:b/>
          <w:bCs/>
          <w:color w:val="000000" w:themeColor="text1"/>
          <w:sz w:val="40"/>
          <w:szCs w:val="40"/>
        </w:rPr>
        <w:t>호환·적합성</w:t>
      </w:r>
      <w:proofErr w:type="spellEnd"/>
      <w:r w:rsidRPr="00384387">
        <w:rPr>
          <w:rFonts w:ascii="맑은 고딕" w:eastAsia="맑은 고딕" w:hAnsi="맑은 고딕" w:hint="eastAsia"/>
          <w:b/>
          <w:bCs/>
          <w:color w:val="000000" w:themeColor="text1"/>
          <w:sz w:val="40"/>
          <w:szCs w:val="40"/>
        </w:rPr>
        <w:t xml:space="preserve"> 시험인증</w:t>
      </w:r>
      <w:r w:rsidRPr="00384387">
        <w:rPr>
          <w:rFonts w:eastAsia="맑은 고딕"/>
          <w:b/>
          <w:bCs/>
          <w:color w:val="000000" w:themeColor="text1"/>
          <w:spacing w:val="0"/>
          <w:sz w:val="40"/>
          <w:szCs w:val="40"/>
        </w:rPr>
        <w:t xml:space="preserve"> </w:t>
      </w:r>
      <w:r w:rsidRPr="00384387">
        <w:rPr>
          <w:rFonts w:ascii="맑은 고딕" w:eastAsia="맑은 고딕" w:hAnsi="맑은 고딕" w:hint="eastAsia"/>
          <w:b/>
          <w:bCs/>
          <w:color w:val="000000" w:themeColor="text1"/>
          <w:spacing w:val="0"/>
          <w:sz w:val="40"/>
          <w:szCs w:val="40"/>
        </w:rPr>
        <w:t>신청서</w:t>
      </w:r>
    </w:p>
    <w:p w14:paraId="7BF9EEA1" w14:textId="77777777" w:rsidR="006D0A21" w:rsidRPr="00384387" w:rsidRDefault="006D0A21" w:rsidP="00936010">
      <w:pPr>
        <w:pStyle w:val="a5"/>
        <w:wordWrap/>
        <w:snapToGrid w:val="0"/>
        <w:spacing w:line="240" w:lineRule="auto"/>
        <w:ind w:left="488" w:hanging="488"/>
        <w:jc w:val="center"/>
        <w:rPr>
          <w:rFonts w:ascii="맑은 고딕" w:eastAsia="맑은 고딕" w:hAnsi="맑은 고딕"/>
          <w:b/>
          <w:bCs/>
          <w:color w:val="000000" w:themeColor="text1"/>
          <w:spacing w:val="0"/>
        </w:rPr>
      </w:pPr>
    </w:p>
    <w:p w14:paraId="6A2C9985" w14:textId="79C4E333" w:rsidR="006D0A21" w:rsidRPr="00384387" w:rsidRDefault="006D0A21" w:rsidP="000C3824">
      <w:pPr>
        <w:pStyle w:val="a6"/>
        <w:wordWrap/>
        <w:snapToGrid w:val="0"/>
        <w:spacing w:line="276" w:lineRule="auto"/>
        <w:rPr>
          <w:b/>
          <w:bCs/>
          <w:color w:val="000000" w:themeColor="text1"/>
          <w:sz w:val="24"/>
          <w:szCs w:val="28"/>
        </w:rPr>
      </w:pPr>
      <w:r w:rsidRPr="00384387">
        <w:rPr>
          <w:rFonts w:hint="eastAsia"/>
          <w:b/>
          <w:bCs/>
          <w:color w:val="000000" w:themeColor="text1"/>
          <w:sz w:val="24"/>
          <w:szCs w:val="28"/>
        </w:rPr>
        <w:t>1</w:t>
      </w:r>
      <w:r w:rsidRPr="00384387">
        <w:rPr>
          <w:b/>
          <w:bCs/>
          <w:color w:val="000000" w:themeColor="text1"/>
          <w:sz w:val="24"/>
          <w:szCs w:val="28"/>
        </w:rPr>
        <w:t xml:space="preserve">. </w:t>
      </w:r>
      <w:r w:rsidRPr="00384387">
        <w:rPr>
          <w:rFonts w:hint="eastAsia"/>
          <w:b/>
          <w:bCs/>
          <w:color w:val="000000" w:themeColor="text1"/>
          <w:sz w:val="24"/>
          <w:szCs w:val="28"/>
        </w:rPr>
        <w:t>시험신청 일반사항</w:t>
      </w:r>
    </w:p>
    <w:tbl>
      <w:tblPr>
        <w:tblOverlap w:val="never"/>
        <w:tblW w:w="9657" w:type="dxa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550"/>
        <w:gridCol w:w="2126"/>
        <w:gridCol w:w="47"/>
        <w:gridCol w:w="1371"/>
        <w:gridCol w:w="2862"/>
      </w:tblGrid>
      <w:tr w:rsidR="00384387" w:rsidRPr="00384387" w14:paraId="22645435" w14:textId="77777777" w:rsidTr="00B67DDB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BBF64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회사명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A228A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BDF59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대표자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443A8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</w:p>
        </w:tc>
      </w:tr>
      <w:tr w:rsidR="00384387" w:rsidRPr="00384387" w14:paraId="5A40E986" w14:textId="77777777" w:rsidTr="00B67DDB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F365D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전화번호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58811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D1DECD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Cs w:val="20"/>
              </w:rPr>
              <w:t>사업자등록번호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D2428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</w:tr>
      <w:tr w:rsidR="00384387" w:rsidRPr="00384387" w14:paraId="1B1529C1" w14:textId="77777777" w:rsidTr="00B67DDB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B8F1A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주 소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BD8E9E" w14:textId="0FCD4BF6" w:rsidR="00832FD3" w:rsidRPr="00384387" w:rsidRDefault="00934D0A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spacing w:val="-6"/>
                <w:kern w:val="0"/>
                <w:szCs w:val="20"/>
              </w:rPr>
              <w:t>(우편번호)</w:t>
            </w:r>
          </w:p>
        </w:tc>
      </w:tr>
      <w:tr w:rsidR="00384387" w:rsidRPr="00384387" w14:paraId="6794B4E0" w14:textId="77777777" w:rsidTr="00B67DDB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F8963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업무</w:t>
            </w:r>
          </w:p>
          <w:p w14:paraId="21765E41" w14:textId="10FB0328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책임자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0A9B6F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성명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9D788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E2698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부서/직급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52D0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</w:p>
        </w:tc>
      </w:tr>
      <w:tr w:rsidR="00384387" w:rsidRPr="00384387" w14:paraId="53B042A0" w14:textId="77777777" w:rsidTr="00B67DDB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14:paraId="4EEBE1DF" w14:textId="77777777" w:rsidR="00832FD3" w:rsidRPr="00384387" w:rsidRDefault="00832FD3" w:rsidP="00D1707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450273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전화번호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BD8D5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A422A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휴대전화 번호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9167C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384387" w:rsidRPr="00384387" w14:paraId="2AB20CE9" w14:textId="77777777" w:rsidTr="00B67DDB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14:paraId="2BF8DB14" w14:textId="77777777" w:rsidR="00832FD3" w:rsidRPr="00384387" w:rsidRDefault="00832FD3" w:rsidP="00D1707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957C6" w14:textId="77777777" w:rsidR="00832FD3" w:rsidRPr="00384387" w:rsidRDefault="00832FD3" w:rsidP="00D170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이메일 주소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901AC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384387" w:rsidRPr="00384387" w14:paraId="303E1563" w14:textId="77777777" w:rsidTr="00B67DDB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08157B1" w14:textId="77777777" w:rsidR="00832FD3" w:rsidRPr="00384387" w:rsidRDefault="00832FD3" w:rsidP="00832F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업무</w:t>
            </w:r>
          </w:p>
          <w:p w14:paraId="25B1F291" w14:textId="1E96211F" w:rsidR="00832FD3" w:rsidRPr="00384387" w:rsidRDefault="00832FD3" w:rsidP="00832F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담당자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37453" w14:textId="4CB169FE" w:rsidR="00832FD3" w:rsidRPr="00384387" w:rsidRDefault="00832FD3" w:rsidP="00832F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성명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8F717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BE016" w14:textId="4D3C018D" w:rsidR="00832FD3" w:rsidRPr="00384387" w:rsidRDefault="00832FD3" w:rsidP="00832F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부서/직급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7137" w14:textId="58CE8CB6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384387" w:rsidRPr="00384387" w14:paraId="27617AE1" w14:textId="77777777" w:rsidTr="00B67DDB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1B38E47" w14:textId="77777777" w:rsidR="00832FD3" w:rsidRPr="00384387" w:rsidRDefault="00832FD3" w:rsidP="00832FD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62C6F" w14:textId="1214549E" w:rsidR="00832FD3" w:rsidRPr="00384387" w:rsidRDefault="00832FD3" w:rsidP="00832F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전화번호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2E868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A9800" w14:textId="30FEF56F" w:rsidR="00832FD3" w:rsidRPr="00384387" w:rsidRDefault="00832FD3" w:rsidP="00832F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휴대전화 번호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74B8" w14:textId="78CE98A5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  <w:tr w:rsidR="00384387" w:rsidRPr="00384387" w14:paraId="3C457C4A" w14:textId="77777777" w:rsidTr="00B67DDB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4BD0631" w14:textId="77777777" w:rsidR="00832FD3" w:rsidRPr="00384387" w:rsidRDefault="00832FD3" w:rsidP="00832FD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35D3D" w14:textId="401A7A77" w:rsidR="00832FD3" w:rsidRPr="00384387" w:rsidRDefault="00832FD3" w:rsidP="00832F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이메일 주소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CEC65" w14:textId="77777777" w:rsidR="00832FD3" w:rsidRPr="00384387" w:rsidRDefault="00832FD3" w:rsidP="00934D0A">
            <w:pPr>
              <w:wordWrap/>
              <w:snapToGrid w:val="0"/>
              <w:spacing w:after="0" w:line="240" w:lineRule="auto"/>
              <w:ind w:leftChars="30" w:left="6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14:paraId="3A774914" w14:textId="77777777" w:rsidR="006D0A21" w:rsidRPr="00384387" w:rsidRDefault="006D0A21" w:rsidP="00934D0A">
      <w:pPr>
        <w:pStyle w:val="a5"/>
        <w:wordWrap/>
        <w:snapToGrid w:val="0"/>
        <w:spacing w:line="276" w:lineRule="auto"/>
        <w:rPr>
          <w:color w:val="000000" w:themeColor="text1"/>
          <w:sz w:val="24"/>
          <w:szCs w:val="24"/>
        </w:rPr>
      </w:pPr>
    </w:p>
    <w:p w14:paraId="37B4E657" w14:textId="2F7657D5" w:rsidR="00934D0A" w:rsidRPr="00384387" w:rsidRDefault="00936010" w:rsidP="00934D0A">
      <w:pPr>
        <w:pStyle w:val="a6"/>
        <w:wordWrap/>
        <w:snapToGrid w:val="0"/>
        <w:spacing w:line="276" w:lineRule="auto"/>
        <w:rPr>
          <w:b/>
          <w:bCs/>
          <w:color w:val="000000" w:themeColor="text1"/>
          <w:sz w:val="24"/>
          <w:szCs w:val="28"/>
        </w:rPr>
      </w:pPr>
      <w:r w:rsidRPr="00384387">
        <w:rPr>
          <w:b/>
          <w:bCs/>
          <w:color w:val="000000" w:themeColor="text1"/>
          <w:sz w:val="24"/>
          <w:szCs w:val="28"/>
        </w:rPr>
        <w:t>2. 시험인증 대상 서비스 정보</w:t>
      </w:r>
    </w:p>
    <w:tbl>
      <w:tblPr>
        <w:tblOverlap w:val="never"/>
        <w:tblW w:w="9639" w:type="dxa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562"/>
        <w:gridCol w:w="4376"/>
      </w:tblGrid>
      <w:tr w:rsidR="00384387" w:rsidRPr="00384387" w14:paraId="0330D9B9" w14:textId="77777777" w:rsidTr="009F038E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56382" w14:textId="77777777" w:rsidR="00934D0A" w:rsidRPr="00384387" w:rsidRDefault="00934D0A" w:rsidP="00B67DDB">
            <w:pPr>
              <w:spacing w:after="0" w:line="240" w:lineRule="auto"/>
              <w:ind w:left="88" w:hangingChars="47" w:hanging="88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서비스명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74C24" w14:textId="03888A5B" w:rsidR="00934D0A" w:rsidRPr="00344269" w:rsidRDefault="0052628F" w:rsidP="00934D0A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i/>
                <w:iCs/>
                <w:color w:val="000000" w:themeColor="text1"/>
                <w:spacing w:val="-6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>테스트</w:t>
            </w:r>
            <w:r w:rsidR="00384387" w:rsidRPr="0034426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>(</w:t>
            </w:r>
            <w:r w:rsidR="00384387" w:rsidRPr="00344269">
              <w:rPr>
                <w:rFonts w:ascii="맑은 고딕" w:eastAsia="맑은 고딕" w:hAnsi="맑은 고딕" w:cs="굴림"/>
                <w:i/>
                <w:iCs/>
                <w:color w:val="FF0000"/>
                <w:spacing w:val="-6"/>
                <w:kern w:val="0"/>
                <w:szCs w:val="20"/>
              </w:rPr>
              <w:t>TE</w:t>
            </w:r>
            <w:r w:rsidR="00344269">
              <w:rPr>
                <w:rFonts w:ascii="맑은 고딕" w:eastAsia="맑은 고딕" w:hAnsi="맑은 고딕" w:cs="굴림"/>
                <w:i/>
                <w:iCs/>
                <w:color w:val="FF0000"/>
                <w:spacing w:val="-6"/>
                <w:kern w:val="0"/>
                <w:szCs w:val="20"/>
              </w:rPr>
              <w:t>ST</w:t>
            </w:r>
            <w:r w:rsidR="00384387" w:rsidRPr="0034426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>)</w:t>
            </w:r>
            <w:r w:rsidR="00384387" w:rsidRPr="00344269">
              <w:rPr>
                <w:rFonts w:ascii="맑은 고딕" w:eastAsia="맑은 고딕" w:hAnsi="맑은 고딕" w:cs="굴림"/>
                <w:i/>
                <w:iCs/>
                <w:color w:val="FF0000"/>
                <w:spacing w:val="-6"/>
                <w:kern w:val="0"/>
                <w:szCs w:val="20"/>
              </w:rPr>
              <w:t xml:space="preserve"> </w:t>
            </w:r>
            <w:r w:rsidR="00344269">
              <w:rPr>
                <w:rFonts w:ascii="맑은 고딕" w:eastAsia="맑은 고딕" w:hAnsi="맑은 고딕" w:cs="굴림"/>
                <w:i/>
                <w:iCs/>
                <w:color w:val="FF0000"/>
                <w:spacing w:val="-6"/>
                <w:kern w:val="0"/>
                <w:szCs w:val="20"/>
              </w:rPr>
              <w:t>v</w:t>
            </w:r>
            <w:r w:rsidR="00384387" w:rsidRPr="00344269">
              <w:rPr>
                <w:rFonts w:ascii="맑은 고딕" w:eastAsia="맑은 고딕" w:hAnsi="맑은 고딕" w:cs="굴림"/>
                <w:i/>
                <w:iCs/>
                <w:color w:val="FF0000"/>
                <w:spacing w:val="-6"/>
                <w:kern w:val="0"/>
                <w:szCs w:val="20"/>
              </w:rPr>
              <w:t>1.0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 xml:space="preserve"> </w:t>
            </w:r>
            <w:r w:rsidR="002B714D">
              <w:rPr>
                <w:rFonts w:ascii="맑은 고딕" w:eastAsia="맑은 고딕" w:hAnsi="맑은 고딕" w:cs="굴림"/>
                <w:i/>
                <w:iCs/>
                <w:color w:val="FF0000"/>
                <w:spacing w:val="-6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 xml:space="preserve"> </w:t>
            </w:r>
            <w:r w:rsidR="002B714D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 xml:space="preserve">서비스명 </w:t>
            </w:r>
            <w:r w:rsidRPr="00E23E01">
              <w:rPr>
                <w:rFonts w:ascii="굴림" w:eastAsia="굴림" w:hAnsi="굴림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>국문(영문) 버전 표기</w:t>
            </w:r>
          </w:p>
        </w:tc>
      </w:tr>
      <w:tr w:rsidR="00384387" w:rsidRPr="00384387" w14:paraId="6548FD21" w14:textId="77777777" w:rsidTr="009F038E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D3D1E" w14:textId="77777777" w:rsidR="00934D0A" w:rsidRPr="00384387" w:rsidRDefault="00934D0A" w:rsidP="00B67DDB">
            <w:pPr>
              <w:spacing w:after="0" w:line="240" w:lineRule="auto"/>
              <w:ind w:left="88" w:hangingChars="47" w:hanging="88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서비스 분류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B012D" w14:textId="3F07D850" w:rsidR="00934D0A" w:rsidRPr="00384387" w:rsidRDefault="00000000" w:rsidP="003B0C09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6006BA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8pt;height:20.4pt">
                  <v:imagedata r:id="rId7" o:title=""/>
                </v:shape>
              </w:pic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5ADED3E3">
                <v:shape id="_x0000_i1026" type="#_x0000_t75" style="width:175.8pt;height:20.4pt">
                  <v:imagedata r:id="rId8" o:title=""/>
                </v:shape>
              </w:pict>
            </w:r>
          </w:p>
        </w:tc>
      </w:tr>
      <w:tr w:rsidR="00384387" w:rsidRPr="00384387" w14:paraId="0450BB09" w14:textId="77777777" w:rsidTr="009F038E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3B667" w14:textId="77777777" w:rsidR="00934D0A" w:rsidRPr="00384387" w:rsidRDefault="00934D0A" w:rsidP="00B67DDB">
            <w:pPr>
              <w:spacing w:after="0" w:line="240" w:lineRule="auto"/>
              <w:ind w:left="88" w:hangingChars="47" w:hanging="88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시험인증 분류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9EA9F" w14:textId="27F7902D" w:rsidR="00790BBB" w:rsidRPr="00384387" w:rsidRDefault="00000000" w:rsidP="00934D0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4F234A85">
                <v:shape id="_x0000_i1027" type="#_x0000_t75" style="width:175.8pt;height:20.4pt">
                  <v:imagedata r:id="rId9" o:title=""/>
                </v:shape>
              </w:pic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306A98F9">
                <v:shape id="_x0000_i1028" type="#_x0000_t75" style="width:175.8pt;height:20.4pt">
                  <v:imagedata r:id="rId10" o:title=""/>
                </v:shape>
              </w:pict>
            </w:r>
          </w:p>
          <w:p w14:paraId="411957F9" w14:textId="03949FD6" w:rsidR="00934D0A" w:rsidRPr="00384387" w:rsidRDefault="00000000" w:rsidP="00934D0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59D8196C">
                <v:shape id="_x0000_i1029" type="#_x0000_t75" style="width:175.8pt;height:20.4pt">
                  <v:imagedata r:id="rId11" o:title=""/>
                </v:shape>
              </w:pict>
            </w:r>
          </w:p>
        </w:tc>
      </w:tr>
      <w:tr w:rsidR="00384387" w:rsidRPr="00384387" w14:paraId="6A6AF73F" w14:textId="77777777" w:rsidTr="00E1711F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3F800" w14:textId="77777777" w:rsidR="00934D0A" w:rsidRPr="00384387" w:rsidRDefault="00934D0A" w:rsidP="00B67DDB">
            <w:pPr>
              <w:spacing w:after="0" w:line="240" w:lineRule="auto"/>
              <w:ind w:left="88" w:hangingChars="47" w:hanging="88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시험인증 유형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B6F5C" w14:textId="340DD299" w:rsidR="00790BBB" w:rsidRPr="00384387" w:rsidRDefault="00000000" w:rsidP="00934D0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558D1C0C">
                <v:shape id="_x0000_i1064" type="#_x0000_t75" style="width:138.6pt;height:20.4pt">
                  <v:imagedata r:id="rId12" o:title=""/>
                </v:shape>
              </w:pict>
            </w:r>
          </w:p>
          <w:p w14:paraId="6FB18A4E" w14:textId="0005FEE0" w:rsidR="00934D0A" w:rsidRPr="00384387" w:rsidRDefault="00000000" w:rsidP="00934D0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21CC1476">
                <v:shape id="_x0000_i1065" type="#_x0000_t75" style="width:138.6pt;height:20.4pt">
                  <v:imagedata r:id="rId13" o:title=""/>
                </v:shape>
              </w:pic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3B432" w14:textId="77777777" w:rsidR="00934D0A" w:rsidRPr="00384387" w:rsidRDefault="00934D0A" w:rsidP="00934D0A">
            <w:pPr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 w:themeColor="text1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※ 재인증 신청 시 기재사항</w:t>
            </w:r>
          </w:p>
          <w:p w14:paraId="53F49E55" w14:textId="021A37E6" w:rsidR="00934D0A" w:rsidRPr="00384387" w:rsidRDefault="00934D0A" w:rsidP="00934D0A">
            <w:pPr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 w:themeColor="text1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>- 기 인증번호</w:t>
            </w:r>
            <w:r w:rsidR="00790BBB"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 xml:space="preserve"> 또는 시험번호</w:t>
            </w: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18"/>
              </w:rPr>
              <w:t xml:space="preserve">: </w:t>
            </w:r>
          </w:p>
        </w:tc>
      </w:tr>
      <w:tr w:rsidR="00384387" w:rsidRPr="00384387" w14:paraId="5C7D3EFA" w14:textId="77777777" w:rsidTr="009F038E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C19F5" w14:textId="77777777" w:rsidR="00934D0A" w:rsidRPr="00384387" w:rsidRDefault="00934D0A" w:rsidP="00B67DDB">
            <w:pPr>
              <w:spacing w:after="0" w:line="240" w:lineRule="auto"/>
              <w:ind w:left="88" w:hangingChars="47" w:hanging="88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K-PaaS 정보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67B2C9" w14:textId="77777777" w:rsidR="0030581A" w:rsidRDefault="0030581A" w:rsidP="0030581A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>예) K-PaaS 버전 정보(K-PaaS 202</w:t>
            </w:r>
            <w:r>
              <w:rPr>
                <w:rFonts w:ascii="굴림" w:eastAsia="굴림" w:hAnsi="굴림" w:cs="굴림"/>
                <w:i/>
                <w:iCs/>
                <w:color w:val="FF0000"/>
                <w:spacing w:val="-6"/>
                <w:kern w:val="0"/>
                <w:szCs w:val="20"/>
              </w:rPr>
              <w:t>5</w:t>
            </w:r>
            <w:r>
              <w:rPr>
                <w:rFonts w:ascii="굴림" w:eastAsia="굴림" w:hAnsi="굴림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 xml:space="preserve">) </w:t>
            </w:r>
          </w:p>
          <w:p w14:paraId="7A990C64" w14:textId="63429C90" w:rsidR="00934D0A" w:rsidRPr="00344269" w:rsidRDefault="0030581A" w:rsidP="0030581A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i/>
                <w:iCs/>
                <w:color w:val="FF0000"/>
                <w:spacing w:val="-6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 xml:space="preserve">또는 </w:t>
            </w:r>
            <w:proofErr w:type="spellStart"/>
            <w:r>
              <w:rPr>
                <w:rFonts w:ascii="굴림" w:eastAsia="굴림" w:hAnsi="굴림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>쿠버네티스</w:t>
            </w:r>
            <w:proofErr w:type="spellEnd"/>
            <w:r>
              <w:rPr>
                <w:rFonts w:ascii="굴림" w:eastAsia="굴림" w:hAnsi="굴림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 xml:space="preserve"> 버전 정보(Kubernetes 1.30.4 이상)</w:t>
            </w:r>
          </w:p>
        </w:tc>
      </w:tr>
      <w:tr w:rsidR="00384387" w:rsidRPr="00384387" w14:paraId="61C834E5" w14:textId="77777777" w:rsidTr="009F038E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47C10" w14:textId="77777777" w:rsidR="00B67DDB" w:rsidRPr="00384387" w:rsidRDefault="00934D0A" w:rsidP="00B67DDB">
            <w:pPr>
              <w:spacing w:after="0" w:line="240" w:lineRule="auto"/>
              <w:ind w:left="88" w:hangingChars="47" w:hanging="88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클라우드 서비스</w:t>
            </w:r>
          </w:p>
          <w:p w14:paraId="4BE5F754" w14:textId="57E842E2" w:rsidR="00934D0A" w:rsidRPr="00384387" w:rsidRDefault="00934D0A" w:rsidP="00B67DDB">
            <w:pPr>
              <w:spacing w:after="0" w:line="240" w:lineRule="auto"/>
              <w:ind w:left="88" w:hangingChars="47" w:hanging="88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제공자(CSP)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E2AAE" w14:textId="6932359B" w:rsidR="00934D0A" w:rsidRPr="00344269" w:rsidRDefault="00384387" w:rsidP="00934D0A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i/>
                <w:iCs/>
                <w:color w:val="FF0000"/>
                <w:spacing w:val="-6"/>
                <w:kern w:val="0"/>
                <w:szCs w:val="20"/>
              </w:rPr>
            </w:pPr>
            <w:r w:rsidRPr="0034426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Cs w:val="20"/>
              </w:rPr>
              <w:t>Naver Cloud Platform Kubernetes Service</w:t>
            </w:r>
          </w:p>
        </w:tc>
      </w:tr>
      <w:tr w:rsidR="00384387" w:rsidRPr="00384387" w14:paraId="08CFBEAC" w14:textId="77777777" w:rsidTr="00B67DDB">
        <w:trPr>
          <w:trHeight w:val="1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20D4E" w14:textId="77777777" w:rsidR="00934D0A" w:rsidRPr="00384387" w:rsidRDefault="00934D0A" w:rsidP="00B67DDB">
            <w:pPr>
              <w:spacing w:after="0" w:line="240" w:lineRule="auto"/>
              <w:ind w:left="88" w:hangingChars="47" w:hanging="88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서비스 설명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55A8D" w14:textId="5C0C70B1" w:rsidR="00934D0A" w:rsidRPr="00384387" w:rsidRDefault="00934D0A" w:rsidP="00934D0A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D66666">
              <w:rPr>
                <w:rFonts w:ascii="맑은 고딕" w:eastAsia="맑은 고딕" w:hAnsi="맑은 고딕" w:cs="굴림" w:hint="eastAsia"/>
                <w:color w:val="FF0000"/>
                <w:spacing w:val="-6"/>
                <w:kern w:val="0"/>
                <w:szCs w:val="20"/>
              </w:rPr>
              <w:t xml:space="preserve">본 서비스는 </w:t>
            </w:r>
            <w:r w:rsidR="00384387" w:rsidRPr="00D66666">
              <w:rPr>
                <w:rFonts w:ascii="맑은 고딕" w:eastAsia="맑은 고딕" w:hAnsi="맑은 고딕" w:cs="굴림" w:hint="eastAsia"/>
                <w:color w:val="FF0000"/>
                <w:spacing w:val="-6"/>
                <w:kern w:val="0"/>
                <w:szCs w:val="20"/>
              </w:rPr>
              <w:t>노드의 트래픽을 감시하</w:t>
            </w:r>
            <w:r w:rsidRPr="00D66666">
              <w:rPr>
                <w:rFonts w:ascii="맑은 고딕" w:eastAsia="맑은 고딕" w:hAnsi="맑은 고딕" w:cs="굴림" w:hint="eastAsia"/>
                <w:color w:val="FF0000"/>
                <w:spacing w:val="-6"/>
                <w:kern w:val="0"/>
                <w:szCs w:val="20"/>
              </w:rPr>
              <w:t xml:space="preserve">는 </w:t>
            </w:r>
            <w:r w:rsidR="00384387" w:rsidRPr="00D66666">
              <w:rPr>
                <w:rFonts w:ascii="맑은 고딕" w:eastAsia="맑은 고딕" w:hAnsi="맑은 고딕" w:cs="굴림" w:hint="eastAsia"/>
                <w:color w:val="FF0000"/>
                <w:spacing w:val="-6"/>
                <w:kern w:val="0"/>
                <w:szCs w:val="20"/>
              </w:rPr>
              <w:t xml:space="preserve">IDS </w:t>
            </w:r>
            <w:r w:rsidRPr="00D66666">
              <w:rPr>
                <w:rFonts w:ascii="맑은 고딕" w:eastAsia="맑은 고딕" w:hAnsi="맑은 고딕" w:cs="굴림" w:hint="eastAsia"/>
                <w:color w:val="FF0000"/>
                <w:spacing w:val="-6"/>
                <w:kern w:val="0"/>
                <w:szCs w:val="20"/>
              </w:rPr>
              <w:t xml:space="preserve">서비스로 XXXX 기능, XXX 기능, XXX 기능 등을 제공 </w:t>
            </w:r>
          </w:p>
        </w:tc>
      </w:tr>
    </w:tbl>
    <w:p w14:paraId="2C6BF4F1" w14:textId="77777777" w:rsidR="009F038E" w:rsidRPr="009F038E" w:rsidRDefault="009F038E" w:rsidP="009F038E">
      <w:pPr>
        <w:widowControl/>
        <w:wordWrap/>
        <w:autoSpaceDE/>
        <w:autoSpaceDN/>
        <w:snapToGrid w:val="0"/>
        <w:spacing w:line="240" w:lineRule="auto"/>
        <w:rPr>
          <w:b/>
          <w:bCs/>
          <w:color w:val="000000" w:themeColor="text1"/>
          <w:sz w:val="16"/>
          <w:szCs w:val="16"/>
        </w:rPr>
      </w:pPr>
      <w:r w:rsidRPr="009F038E">
        <w:rPr>
          <w:b/>
          <w:bCs/>
          <w:color w:val="000000" w:themeColor="text1"/>
          <w:sz w:val="16"/>
          <w:szCs w:val="16"/>
        </w:rPr>
        <w:br w:type="page"/>
      </w:r>
    </w:p>
    <w:p w14:paraId="3B55E0F9" w14:textId="1D85ADDF" w:rsidR="00934D0A" w:rsidRPr="00384387" w:rsidRDefault="003B0C09" w:rsidP="000C3824">
      <w:pPr>
        <w:pStyle w:val="a6"/>
        <w:wordWrap/>
        <w:snapToGrid w:val="0"/>
        <w:spacing w:line="276" w:lineRule="auto"/>
        <w:rPr>
          <w:b/>
          <w:bCs/>
          <w:color w:val="000000" w:themeColor="text1"/>
          <w:sz w:val="24"/>
          <w:szCs w:val="28"/>
        </w:rPr>
      </w:pPr>
      <w:r w:rsidRPr="00384387">
        <w:rPr>
          <w:rFonts w:hint="eastAsia"/>
          <w:b/>
          <w:bCs/>
          <w:color w:val="000000" w:themeColor="text1"/>
          <w:sz w:val="24"/>
          <w:szCs w:val="28"/>
        </w:rPr>
        <w:lastRenderedPageBreak/>
        <w:t>3</w:t>
      </w:r>
      <w:r w:rsidRPr="00384387">
        <w:rPr>
          <w:b/>
          <w:bCs/>
          <w:color w:val="000000" w:themeColor="text1"/>
          <w:sz w:val="24"/>
          <w:szCs w:val="28"/>
        </w:rPr>
        <w:t xml:space="preserve">. </w:t>
      </w:r>
      <w:r w:rsidRPr="00384387">
        <w:rPr>
          <w:rFonts w:hint="eastAsia"/>
          <w:b/>
          <w:bCs/>
          <w:color w:val="000000" w:themeColor="text1"/>
          <w:sz w:val="24"/>
          <w:szCs w:val="28"/>
        </w:rPr>
        <w:t>개인정보 동의</w:t>
      </w:r>
    </w:p>
    <w:tbl>
      <w:tblPr>
        <w:tblOverlap w:val="never"/>
        <w:tblW w:w="96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956"/>
      </w:tblGrid>
      <w:tr w:rsidR="00384387" w:rsidRPr="00384387" w14:paraId="06ACD241" w14:textId="77777777" w:rsidTr="00B67DDB">
        <w:trPr>
          <w:trHeight w:val="3437"/>
        </w:trPr>
        <w:tc>
          <w:tcPr>
            <w:tcW w:w="1701" w:type="dxa"/>
            <w:vMerge w:val="restart"/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3F1B9" w14:textId="77777777" w:rsidR="003B0C09" w:rsidRPr="00384387" w:rsidRDefault="003B0C09" w:rsidP="00B67DD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개인정보</w:t>
            </w:r>
          </w:p>
          <w:p w14:paraId="20BCF830" w14:textId="77777777" w:rsidR="003B0C09" w:rsidRPr="00384387" w:rsidRDefault="003B0C09" w:rsidP="00B67DD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수집 및 이용</w:t>
            </w:r>
          </w:p>
          <w:p w14:paraId="0C8A02D7" w14:textId="77777777" w:rsidR="003B0C09" w:rsidRPr="00384387" w:rsidRDefault="003B0C09" w:rsidP="00B67DD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6"/>
                <w:kern w:val="0"/>
                <w:szCs w:val="20"/>
              </w:rPr>
              <w:t>동의서</w:t>
            </w:r>
          </w:p>
        </w:tc>
        <w:tc>
          <w:tcPr>
            <w:tcW w:w="795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B9B78" w14:textId="77777777" w:rsidR="003B0C09" w:rsidRPr="00384387" w:rsidRDefault="003B0C09" w:rsidP="00B67DDB">
            <w:pPr>
              <w:spacing w:after="0" w:line="240" w:lineRule="auto"/>
              <w:ind w:leftChars="20" w:left="320" w:right="100" w:hanging="28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1. 개인정보 수집 및 이용 목적</w:t>
            </w:r>
          </w:p>
          <w:p w14:paraId="5DA80842" w14:textId="77777777" w:rsidR="003B0C09" w:rsidRPr="00384387" w:rsidRDefault="003B0C09" w:rsidP="00B67DDB">
            <w:pPr>
              <w:spacing w:after="0" w:line="240" w:lineRule="auto"/>
              <w:ind w:leftChars="50" w:left="380" w:right="100" w:hanging="28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- 개방형 클라우드 플랫폼 기반 호환성 시험인증 진행</w:t>
            </w:r>
          </w:p>
          <w:p w14:paraId="1251B8A0" w14:textId="77777777" w:rsidR="003B0C09" w:rsidRPr="00384387" w:rsidRDefault="003B0C09" w:rsidP="00B67DDB">
            <w:pPr>
              <w:spacing w:after="0" w:line="240" w:lineRule="auto"/>
              <w:ind w:leftChars="20" w:left="320" w:right="100" w:hanging="28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2. 수집 및 활용하는 개인정보 항목</w:t>
            </w:r>
          </w:p>
          <w:p w14:paraId="64249423" w14:textId="77777777" w:rsidR="003B0C09" w:rsidRPr="00384387" w:rsidRDefault="003B0C09" w:rsidP="00B67DDB">
            <w:pPr>
              <w:spacing w:after="0" w:line="240" w:lineRule="auto"/>
              <w:ind w:leftChars="50" w:left="380" w:right="100" w:hanging="28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- 본 신청서에 기재된 신청기업 및 담당자에 대한 정보 </w:t>
            </w:r>
          </w:p>
          <w:p w14:paraId="6A53DD87" w14:textId="77777777" w:rsidR="003B0C09" w:rsidRPr="00384387" w:rsidRDefault="003B0C09" w:rsidP="00B67DDB">
            <w:pPr>
              <w:spacing w:after="0" w:line="240" w:lineRule="auto"/>
              <w:ind w:leftChars="20" w:left="320" w:right="100" w:hanging="28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3. 동의 거부 권리 및 거부에 따른 불이익</w:t>
            </w:r>
          </w:p>
          <w:p w14:paraId="2E666394" w14:textId="77777777" w:rsidR="003B0C09" w:rsidRPr="00384387" w:rsidRDefault="003B0C09" w:rsidP="00B67DDB">
            <w:pPr>
              <w:spacing w:after="0" w:line="240" w:lineRule="auto"/>
              <w:ind w:leftChars="50" w:left="380" w:right="100" w:hanging="28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- </w:t>
            </w: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spacing w:val="-4"/>
                <w:kern w:val="0"/>
                <w:szCs w:val="20"/>
              </w:rPr>
              <w:t>동의를 거부할 수 있으며, 거부 시 호환성 시험인증 진행이 불가</w:t>
            </w:r>
          </w:p>
          <w:p w14:paraId="2906EEF2" w14:textId="77777777" w:rsidR="003B0C09" w:rsidRPr="00384387" w:rsidRDefault="003B0C09" w:rsidP="00B67DDB">
            <w:pPr>
              <w:spacing w:after="0" w:line="240" w:lineRule="auto"/>
              <w:ind w:leftChars="20" w:left="320" w:right="100" w:hanging="28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4. 개인정보 보유 및 이용 기간</w:t>
            </w:r>
          </w:p>
          <w:p w14:paraId="0A098D03" w14:textId="77777777" w:rsidR="003B0C09" w:rsidRPr="00384387" w:rsidRDefault="003B0C09" w:rsidP="00B67DDB">
            <w:pPr>
              <w:spacing w:after="0" w:line="240" w:lineRule="auto"/>
              <w:ind w:leftChars="50" w:left="380" w:right="100" w:hanging="28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- </w:t>
            </w: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spacing w:val="-8"/>
                <w:kern w:val="0"/>
                <w:szCs w:val="20"/>
              </w:rPr>
              <w:t>정보 수집일(신청일)로부터 호환성 시험인증 철회 시까지</w:t>
            </w:r>
          </w:p>
          <w:p w14:paraId="2B73706D" w14:textId="77777777" w:rsidR="003B0C09" w:rsidRPr="00384387" w:rsidRDefault="003B0C09" w:rsidP="00B67DDB">
            <w:pPr>
              <w:spacing w:after="0" w:line="240" w:lineRule="auto"/>
              <w:ind w:leftChars="50" w:left="420" w:right="100" w:hanging="320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- </w:t>
            </w: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spacing w:val="4"/>
                <w:kern w:val="0"/>
                <w:szCs w:val="20"/>
              </w:rPr>
              <w:t xml:space="preserve">사후관리 및 내부 통계를 위해 보관되며 상업적인 용도로는 </w:t>
            </w: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spacing w:val="2"/>
                <w:kern w:val="0"/>
                <w:szCs w:val="20"/>
              </w:rPr>
              <w:t>활</w:t>
            </w:r>
            <w:r w:rsidRPr="00384387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용하지 않음</w:t>
            </w:r>
          </w:p>
        </w:tc>
      </w:tr>
      <w:tr w:rsidR="00384387" w:rsidRPr="00384387" w14:paraId="2AF5F51A" w14:textId="77777777" w:rsidTr="00B67DDB">
        <w:trPr>
          <w:trHeight w:val="453"/>
        </w:trPr>
        <w:tc>
          <w:tcPr>
            <w:tcW w:w="1701" w:type="dxa"/>
            <w:vMerge/>
            <w:vAlign w:val="center"/>
            <w:hideMark/>
          </w:tcPr>
          <w:p w14:paraId="2F0AB41F" w14:textId="77777777" w:rsidR="003B0C09" w:rsidRPr="00384387" w:rsidRDefault="003B0C09" w:rsidP="00B67D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</w:p>
        </w:tc>
        <w:tc>
          <w:tcPr>
            <w:tcW w:w="795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CDF0E" w14:textId="3C3E1B99" w:rsidR="003B0C09" w:rsidRPr="00384387" w:rsidRDefault="00000000" w:rsidP="00B67DDB">
            <w:pPr>
              <w:wordWrap/>
              <w:spacing w:after="0" w:line="240" w:lineRule="auto"/>
              <w:ind w:left="662" w:right="100" w:hanging="280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7BDDCCA9">
                <v:shape id="_x0000_i1032" type="#_x0000_t75" style="width:70.2pt;height:20.4pt">
                  <v:imagedata r:id="rId14" o:title=""/>
                </v:shape>
              </w:pic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pict w14:anchorId="1D3FE4C6">
                <v:shape id="_x0000_i1033" type="#_x0000_t75" style="width:70.2pt;height:20.4pt">
                  <v:imagedata r:id="rId15" o:title=""/>
                </v:shape>
              </w:pict>
            </w:r>
          </w:p>
        </w:tc>
      </w:tr>
    </w:tbl>
    <w:p w14:paraId="3A823657" w14:textId="77777777" w:rsidR="00B67DDB" w:rsidRPr="00384387" w:rsidRDefault="00B67DDB" w:rsidP="00B67DDB">
      <w:pPr>
        <w:pStyle w:val="a5"/>
        <w:tabs>
          <w:tab w:val="left" w:pos="25600"/>
        </w:tabs>
        <w:spacing w:line="240" w:lineRule="auto"/>
        <w:rPr>
          <w:rFonts w:ascii="맑은 고딕" w:eastAsia="맑은 고딕" w:hAnsi="맑은 고딕"/>
          <w:color w:val="000000" w:themeColor="text1"/>
        </w:rPr>
      </w:pPr>
    </w:p>
    <w:p w14:paraId="7081ACC0" w14:textId="35989B15" w:rsidR="00B67DDB" w:rsidRPr="00384387" w:rsidRDefault="00B67DDB" w:rsidP="00B67DDB">
      <w:pPr>
        <w:pStyle w:val="a5"/>
        <w:tabs>
          <w:tab w:val="left" w:pos="25600"/>
        </w:tabs>
        <w:spacing w:line="240" w:lineRule="auto"/>
        <w:rPr>
          <w:rFonts w:ascii="맑은 고딕" w:eastAsia="맑은 고딕" w:hAnsi="맑은 고딕"/>
          <w:color w:val="000000" w:themeColor="text1"/>
        </w:rPr>
      </w:pPr>
      <w:r w:rsidRPr="00384387">
        <w:rPr>
          <w:rFonts w:ascii="맑은 고딕" w:eastAsia="맑은 고딕" w:hAnsi="맑은 고딕" w:hint="eastAsia"/>
          <w:color w:val="000000" w:themeColor="text1"/>
        </w:rPr>
        <w:t>위 사항과 다름없이 개방형 클라우드 플랫폼 호환·적합성 시험인증을 신청합니다.</w:t>
      </w:r>
    </w:p>
    <w:p w14:paraId="39CD433A" w14:textId="77777777" w:rsidR="00B67DDB" w:rsidRPr="00384387" w:rsidRDefault="00B67DDB" w:rsidP="00B67DDB">
      <w:pPr>
        <w:pStyle w:val="a5"/>
        <w:tabs>
          <w:tab w:val="left" w:pos="25600"/>
        </w:tabs>
        <w:spacing w:line="240" w:lineRule="auto"/>
        <w:rPr>
          <w:rFonts w:ascii="맑은 고딕" w:eastAsia="맑은 고딕" w:hAnsi="맑은 고딕"/>
          <w:color w:val="000000" w:themeColor="text1"/>
        </w:rPr>
      </w:pPr>
    </w:p>
    <w:p w14:paraId="1298DD1E" w14:textId="77777777" w:rsidR="00B67DDB" w:rsidRPr="00384387" w:rsidRDefault="00B67DDB" w:rsidP="00B67DDB">
      <w:pPr>
        <w:pStyle w:val="a5"/>
        <w:tabs>
          <w:tab w:val="left" w:pos="25600"/>
        </w:tabs>
        <w:wordWrap/>
        <w:spacing w:line="240" w:lineRule="auto"/>
        <w:ind w:left="200"/>
        <w:jc w:val="right"/>
        <w:rPr>
          <w:rFonts w:ascii="맑은 고딕" w:eastAsia="맑은 고딕" w:hAnsi="맑은 고딕"/>
          <w:color w:val="000000" w:themeColor="text1"/>
        </w:rPr>
      </w:pPr>
    </w:p>
    <w:p w14:paraId="0D678199" w14:textId="77777777" w:rsidR="00B67DDB" w:rsidRPr="00384387" w:rsidRDefault="00B67DDB" w:rsidP="00B67DDB">
      <w:pPr>
        <w:pStyle w:val="a5"/>
        <w:tabs>
          <w:tab w:val="left" w:pos="25600"/>
        </w:tabs>
        <w:wordWrap/>
        <w:spacing w:line="240" w:lineRule="auto"/>
        <w:jc w:val="center"/>
        <w:rPr>
          <w:rFonts w:ascii="맑은 고딕" w:eastAsia="맑은 고딕" w:hAnsi="맑은 고딕"/>
          <w:color w:val="000000" w:themeColor="text1"/>
        </w:rPr>
      </w:pPr>
      <w:r w:rsidRPr="00384387">
        <w:rPr>
          <w:rFonts w:ascii="맑은 고딕" w:eastAsia="맑은 고딕" w:hAnsi="맑은 고딕" w:hint="eastAsia"/>
          <w:b/>
          <w:bCs/>
          <w:color w:val="000000" w:themeColor="text1"/>
        </w:rPr>
        <w:t>20xx 년 xx 월 xx 일</w:t>
      </w:r>
    </w:p>
    <w:p w14:paraId="56E378D0" w14:textId="7CBDB554" w:rsidR="00B67DDB" w:rsidRPr="00384387" w:rsidRDefault="00B67DDB" w:rsidP="00B67DDB">
      <w:pPr>
        <w:pStyle w:val="a5"/>
        <w:tabs>
          <w:tab w:val="left" w:pos="25600"/>
        </w:tabs>
        <w:wordWrap/>
        <w:spacing w:line="240" w:lineRule="auto"/>
        <w:jc w:val="center"/>
        <w:rPr>
          <w:rFonts w:ascii="맑은 고딕" w:eastAsia="맑은 고딕" w:hAnsi="맑은 고딕"/>
          <w:b/>
          <w:bCs/>
          <w:color w:val="000000" w:themeColor="text1"/>
        </w:rPr>
      </w:pPr>
    </w:p>
    <w:p w14:paraId="6006B795" w14:textId="77777777" w:rsidR="00B67DDB" w:rsidRPr="00384387" w:rsidRDefault="00B67DDB" w:rsidP="00B67DDB">
      <w:pPr>
        <w:pStyle w:val="a5"/>
        <w:tabs>
          <w:tab w:val="left" w:pos="25600"/>
        </w:tabs>
        <w:spacing w:line="240" w:lineRule="auto"/>
        <w:ind w:left="200" w:firstLineChars="2500" w:firstLine="4700"/>
        <w:jc w:val="left"/>
        <w:rPr>
          <w:rFonts w:ascii="맑은 고딕" w:eastAsia="맑은 고딕" w:hAnsi="맑은 고딕"/>
          <w:b/>
          <w:bCs/>
          <w:color w:val="000000" w:themeColor="text1"/>
        </w:rPr>
      </w:pPr>
      <w:r w:rsidRPr="00384387">
        <w:rPr>
          <w:rFonts w:ascii="맑은 고딕" w:eastAsia="맑은 고딕" w:hAnsi="맑은 고딕" w:hint="eastAsia"/>
          <w:b/>
          <w:bCs/>
          <w:color w:val="000000" w:themeColor="text1"/>
        </w:rPr>
        <w:t>신청기업명:</w:t>
      </w:r>
    </w:p>
    <w:p w14:paraId="3373A54E" w14:textId="721D9263" w:rsidR="00B67DDB" w:rsidRPr="00384387" w:rsidRDefault="00B67DDB" w:rsidP="00B67DDB">
      <w:pPr>
        <w:pStyle w:val="a5"/>
        <w:tabs>
          <w:tab w:val="left" w:pos="25600"/>
        </w:tabs>
        <w:spacing w:line="240" w:lineRule="auto"/>
        <w:ind w:left="800" w:firstLineChars="2180" w:firstLine="4098"/>
        <w:jc w:val="left"/>
        <w:rPr>
          <w:rFonts w:ascii="맑은 고딕" w:eastAsia="맑은 고딕" w:hAnsi="맑은 고딕"/>
          <w:b/>
          <w:bCs/>
          <w:color w:val="000000" w:themeColor="text1"/>
        </w:rPr>
      </w:pPr>
      <w:r w:rsidRPr="00384387">
        <w:rPr>
          <w:rFonts w:ascii="맑은 고딕" w:eastAsia="맑은 고딕" w:hAnsi="맑은 고딕" w:hint="eastAsia"/>
          <w:b/>
          <w:bCs/>
          <w:color w:val="000000" w:themeColor="text1"/>
        </w:rPr>
        <w:t>대 표 자:</w:t>
      </w:r>
      <w:r w:rsidRPr="00384387">
        <w:rPr>
          <w:rFonts w:ascii="맑은 고딕" w:eastAsia="맑은 고딕" w:hAnsi="맑은 고딕"/>
          <w:b/>
          <w:bCs/>
          <w:color w:val="000000" w:themeColor="text1"/>
        </w:rPr>
        <w:t xml:space="preserve">                                     </w:t>
      </w:r>
      <w:r w:rsidRPr="00384387">
        <w:rPr>
          <w:rFonts w:ascii="맑은 고딕" w:eastAsia="맑은 고딕" w:hAnsi="맑은 고딕" w:hint="eastAsia"/>
          <w:b/>
          <w:bCs/>
          <w:color w:val="000000" w:themeColor="text1"/>
        </w:rPr>
        <w:t>(인)</w:t>
      </w:r>
    </w:p>
    <w:p w14:paraId="76997BC5" w14:textId="77777777" w:rsidR="00B67DDB" w:rsidRPr="00384387" w:rsidRDefault="00B67DDB" w:rsidP="00B67DDB">
      <w:pPr>
        <w:pStyle w:val="a5"/>
        <w:tabs>
          <w:tab w:val="left" w:pos="25600"/>
        </w:tabs>
        <w:spacing w:line="240" w:lineRule="auto"/>
        <w:ind w:left="200" w:firstLineChars="2500" w:firstLine="4700"/>
        <w:jc w:val="left"/>
        <w:rPr>
          <w:rFonts w:ascii="맑은 고딕" w:eastAsia="맑은 고딕" w:hAnsi="맑은 고딕"/>
          <w:b/>
          <w:bCs/>
          <w:color w:val="000000" w:themeColor="text1"/>
        </w:rPr>
      </w:pPr>
    </w:p>
    <w:p w14:paraId="7E0CCB7A" w14:textId="77777777" w:rsidR="00B67DDB" w:rsidRPr="00384387" w:rsidRDefault="00B67DDB" w:rsidP="00B67DDB">
      <w:pPr>
        <w:pStyle w:val="a5"/>
        <w:tabs>
          <w:tab w:val="left" w:pos="25600"/>
        </w:tabs>
        <w:wordWrap/>
        <w:spacing w:line="240" w:lineRule="auto"/>
        <w:ind w:left="200" w:firstLine="3100"/>
        <w:jc w:val="right"/>
        <w:rPr>
          <w:rFonts w:ascii="맑은 고딕" w:eastAsia="맑은 고딕" w:hAnsi="맑은 고딕"/>
          <w:color w:val="000000" w:themeColor="text1"/>
        </w:rPr>
      </w:pPr>
    </w:p>
    <w:p w14:paraId="4BE70CEB" w14:textId="77777777" w:rsidR="00B67DDB" w:rsidRPr="00384387" w:rsidRDefault="00B67DDB" w:rsidP="00B67DDB">
      <w:pPr>
        <w:pStyle w:val="a5"/>
        <w:tabs>
          <w:tab w:val="left" w:pos="25600"/>
        </w:tabs>
        <w:wordWrap/>
        <w:spacing w:line="240" w:lineRule="auto"/>
        <w:ind w:left="200" w:firstLine="3100"/>
        <w:jc w:val="right"/>
        <w:rPr>
          <w:rFonts w:ascii="맑은 고딕" w:eastAsia="맑은 고딕" w:hAnsi="맑은 고딕"/>
          <w:color w:val="000000" w:themeColor="text1"/>
        </w:rPr>
      </w:pPr>
    </w:p>
    <w:p w14:paraId="7D3E3476" w14:textId="482AE22F" w:rsidR="00936010" w:rsidRPr="00384387" w:rsidRDefault="00344269" w:rsidP="00B67DDB">
      <w:pPr>
        <w:pStyle w:val="a5"/>
        <w:wordWrap/>
        <w:spacing w:line="240" w:lineRule="auto"/>
        <w:jc w:val="center"/>
        <w:rPr>
          <w:rFonts w:ascii="맑은 고딕" w:eastAsia="맑은 고딕" w:hAnsi="맑은 고딕"/>
          <w:color w:val="000000" w:themeColor="text1"/>
        </w:rPr>
      </w:pPr>
      <w:r>
        <w:rPr>
          <w:rFonts w:ascii="맑은 고딕" w:eastAsia="맑은 고딕" w:hAnsi="맑은 고딕" w:hint="eastAsia"/>
          <w:b/>
          <w:bCs/>
          <w:color w:val="000000" w:themeColor="text1"/>
          <w:sz w:val="44"/>
          <w:szCs w:val="44"/>
        </w:rPr>
        <w:t>O</w:t>
      </w:r>
      <w:r>
        <w:rPr>
          <w:rFonts w:ascii="맑은 고딕" w:eastAsia="맑은 고딕" w:hAnsi="맑은 고딕"/>
          <w:b/>
          <w:bCs/>
          <w:color w:val="000000" w:themeColor="text1"/>
          <w:sz w:val="44"/>
          <w:szCs w:val="44"/>
        </w:rPr>
        <w:t>pen cloud Platform Alliance</w:t>
      </w:r>
      <w:r w:rsidR="00B67DDB" w:rsidRPr="00384387">
        <w:rPr>
          <w:rFonts w:ascii="맑은 고딕" w:eastAsia="맑은 고딕" w:hAnsi="맑은 고딕" w:hint="eastAsia"/>
          <w:b/>
          <w:bCs/>
          <w:color w:val="000000" w:themeColor="text1"/>
          <w:sz w:val="44"/>
          <w:szCs w:val="44"/>
        </w:rPr>
        <w:t xml:space="preserve"> 귀하</w:t>
      </w:r>
    </w:p>
    <w:sectPr w:rsidR="00936010" w:rsidRPr="00384387" w:rsidSect="00C17336">
      <w:headerReference w:type="default" r:id="rId16"/>
      <w:footerReference w:type="default" r:id="rId17"/>
      <w:pgSz w:w="11906" w:h="16838"/>
      <w:pgMar w:top="1418" w:right="1134" w:bottom="1418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49A1" w14:textId="77777777" w:rsidR="00671E71" w:rsidRDefault="00671E71" w:rsidP="006D0A21">
      <w:pPr>
        <w:spacing w:after="0" w:line="240" w:lineRule="auto"/>
      </w:pPr>
      <w:r>
        <w:separator/>
      </w:r>
    </w:p>
  </w:endnote>
  <w:endnote w:type="continuationSeparator" w:id="0">
    <w:p w14:paraId="011CF820" w14:textId="77777777" w:rsidR="00671E71" w:rsidRDefault="00671E71" w:rsidP="006D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 Bold">
    <w:panose1 w:val="00000800000000000000"/>
    <w:charset w:val="81"/>
    <w:family w:val="auto"/>
    <w:pitch w:val="variable"/>
    <w:sig w:usb0="800002A7" w:usb1="29D7FCFB" w:usb2="00000010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935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1"/>
      <w:gridCol w:w="3213"/>
      <w:gridCol w:w="3072"/>
    </w:tblGrid>
    <w:tr w:rsidR="003B5723" w14:paraId="55D604DD" w14:textId="77777777" w:rsidTr="00F826D2">
      <w:trPr>
        <w:trHeight w:val="454"/>
      </w:trPr>
      <w:tc>
        <w:tcPr>
          <w:tcW w:w="3071" w:type="dxa"/>
          <w:vAlign w:val="center"/>
        </w:tcPr>
        <w:p w14:paraId="10D20A54" w14:textId="3D836F48" w:rsidR="003B5723" w:rsidRPr="004532A6" w:rsidRDefault="003B5723" w:rsidP="003B5723">
          <w:pPr>
            <w:wordWrap/>
            <w:spacing w:line="384" w:lineRule="auto"/>
            <w:jc w:val="center"/>
            <w:textAlignment w:val="baseline"/>
            <w:rPr>
              <w:rFonts w:ascii="함초롬바탕" w:eastAsia="굴림" w:hAnsi="굴림" w:cs="굴림"/>
              <w:color w:val="000000"/>
              <w:kern w:val="0"/>
              <w:szCs w:val="20"/>
            </w:rPr>
          </w:pPr>
        </w:p>
      </w:tc>
      <w:tc>
        <w:tcPr>
          <w:tcW w:w="3213" w:type="dxa"/>
          <w:vAlign w:val="center"/>
        </w:tcPr>
        <w:p w14:paraId="64E2EC4A" w14:textId="0C377C10" w:rsidR="003B5723" w:rsidRPr="004532A6" w:rsidRDefault="008B6EBC" w:rsidP="003B5723">
          <w:pPr>
            <w:wordWrap/>
            <w:spacing w:line="384" w:lineRule="auto"/>
            <w:textAlignment w:val="baseline"/>
            <w:rPr>
              <w:rFonts w:ascii="함초롬바탕" w:eastAsia="굴림" w:hAnsi="굴림" w:cs="굴림"/>
              <w:color w:val="000000"/>
              <w:kern w:val="0"/>
              <w:szCs w:val="20"/>
            </w:rPr>
          </w:pPr>
          <w:r w:rsidRPr="004532A6">
            <w:rPr>
              <w:rFonts w:ascii="함초롬바탕" w:eastAsia="굴림" w:hAnsi="굴림" w:cs="굴림"/>
              <w:noProof/>
              <w:color w:val="000000"/>
              <w:kern w:val="0"/>
              <w:szCs w:val="20"/>
            </w:rPr>
            <w:drawing>
              <wp:anchor distT="0" distB="0" distL="114300" distR="114300" simplePos="0" relativeHeight="251659264" behindDoc="0" locked="0" layoutInCell="1" allowOverlap="1" wp14:anchorId="5D426CAB" wp14:editId="479F18B3">
                <wp:simplePos x="0" y="0"/>
                <wp:positionH relativeFrom="column">
                  <wp:posOffset>224155</wp:posOffset>
                </wp:positionH>
                <wp:positionV relativeFrom="page">
                  <wp:posOffset>9525</wp:posOffset>
                </wp:positionV>
                <wp:extent cx="1490345" cy="369570"/>
                <wp:effectExtent l="0" t="0" r="0" b="0"/>
                <wp:wrapNone/>
                <wp:docPr id="3" name="그림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71621094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89" b="3366"/>
                        <a:stretch/>
                      </pic:blipFill>
                      <pic:spPr bwMode="auto">
                        <a:xfrm>
                          <a:off x="0" y="0"/>
                          <a:ext cx="149034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2" w:type="dxa"/>
          <w:vAlign w:val="center"/>
        </w:tcPr>
        <w:p w14:paraId="708FC06D" w14:textId="7E59A8F4" w:rsidR="003B5723" w:rsidRPr="004532A6" w:rsidRDefault="003B5723" w:rsidP="003B5723">
          <w:pPr>
            <w:wordWrap/>
            <w:spacing w:line="384" w:lineRule="auto"/>
            <w:jc w:val="center"/>
            <w:textAlignment w:val="baseline"/>
            <w:rPr>
              <w:rFonts w:ascii="함초롬바탕" w:eastAsia="굴림" w:hAnsi="굴림" w:cs="굴림"/>
              <w:color w:val="000000"/>
              <w:kern w:val="0"/>
              <w:szCs w:val="20"/>
            </w:rPr>
          </w:pPr>
        </w:p>
      </w:tc>
    </w:tr>
  </w:tbl>
  <w:p w14:paraId="3F55B89C" w14:textId="4A79910D" w:rsidR="003B5723" w:rsidRPr="00B1760A" w:rsidRDefault="003B5723" w:rsidP="00A3705E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FDDD" w14:textId="77777777" w:rsidR="00671E71" w:rsidRDefault="00671E71" w:rsidP="006D0A21">
      <w:pPr>
        <w:spacing w:after="0" w:line="240" w:lineRule="auto"/>
      </w:pPr>
      <w:r>
        <w:separator/>
      </w:r>
    </w:p>
  </w:footnote>
  <w:footnote w:type="continuationSeparator" w:id="0">
    <w:p w14:paraId="40FD922A" w14:textId="77777777" w:rsidR="00671E71" w:rsidRDefault="00671E71" w:rsidP="006D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3986" w14:textId="7A232866" w:rsidR="006D0A21" w:rsidRDefault="006D0A21" w:rsidP="006D0A21">
    <w:pPr>
      <w:pStyle w:val="a5"/>
      <w:wordWrap/>
      <w:jc w:val="right"/>
    </w:pPr>
    <w:r>
      <w:rPr>
        <w:noProof/>
      </w:rPr>
      <w:drawing>
        <wp:inline distT="0" distB="0" distL="0" distR="0" wp14:anchorId="6E54F06B" wp14:editId="3582E8A1">
          <wp:extent cx="1238250" cy="352425"/>
          <wp:effectExtent l="0" t="0" r="0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42615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2C0B"/>
    <w:multiLevelType w:val="multilevel"/>
    <w:tmpl w:val="B8B68E4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722FC"/>
    <w:multiLevelType w:val="multilevel"/>
    <w:tmpl w:val="AEE4FC6A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86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980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21"/>
    <w:rsid w:val="00001B95"/>
    <w:rsid w:val="00082EA8"/>
    <w:rsid w:val="000A6624"/>
    <w:rsid w:val="000C3824"/>
    <w:rsid w:val="00145B61"/>
    <w:rsid w:val="001F7312"/>
    <w:rsid w:val="002B714D"/>
    <w:rsid w:val="002D6EFB"/>
    <w:rsid w:val="0030581A"/>
    <w:rsid w:val="00344269"/>
    <w:rsid w:val="00345525"/>
    <w:rsid w:val="00376901"/>
    <w:rsid w:val="003817B9"/>
    <w:rsid w:val="00384387"/>
    <w:rsid w:val="00384FAC"/>
    <w:rsid w:val="003B0C09"/>
    <w:rsid w:val="003B5723"/>
    <w:rsid w:val="004532A6"/>
    <w:rsid w:val="00467B8F"/>
    <w:rsid w:val="004765CE"/>
    <w:rsid w:val="00506AF4"/>
    <w:rsid w:val="0052628F"/>
    <w:rsid w:val="00532BCA"/>
    <w:rsid w:val="005969CE"/>
    <w:rsid w:val="00671E71"/>
    <w:rsid w:val="006A6173"/>
    <w:rsid w:val="006C19F3"/>
    <w:rsid w:val="006D0A21"/>
    <w:rsid w:val="006E266C"/>
    <w:rsid w:val="00790BBB"/>
    <w:rsid w:val="007A7A50"/>
    <w:rsid w:val="00832FD3"/>
    <w:rsid w:val="00877AB6"/>
    <w:rsid w:val="008B6EBC"/>
    <w:rsid w:val="008F6836"/>
    <w:rsid w:val="00934D0A"/>
    <w:rsid w:val="00936010"/>
    <w:rsid w:val="00941AC7"/>
    <w:rsid w:val="009438B5"/>
    <w:rsid w:val="00974935"/>
    <w:rsid w:val="009C6027"/>
    <w:rsid w:val="009F038E"/>
    <w:rsid w:val="00A3705E"/>
    <w:rsid w:val="00A611E4"/>
    <w:rsid w:val="00A6152D"/>
    <w:rsid w:val="00AB13F3"/>
    <w:rsid w:val="00B1760A"/>
    <w:rsid w:val="00B67DDB"/>
    <w:rsid w:val="00B81F66"/>
    <w:rsid w:val="00BF69F9"/>
    <w:rsid w:val="00C17336"/>
    <w:rsid w:val="00C32D6A"/>
    <w:rsid w:val="00C45FD0"/>
    <w:rsid w:val="00C7043F"/>
    <w:rsid w:val="00C84F42"/>
    <w:rsid w:val="00D66666"/>
    <w:rsid w:val="00D805DF"/>
    <w:rsid w:val="00DD173A"/>
    <w:rsid w:val="00E1711F"/>
    <w:rsid w:val="00E41869"/>
    <w:rsid w:val="00E66D94"/>
    <w:rsid w:val="00E815E4"/>
    <w:rsid w:val="00EF7434"/>
    <w:rsid w:val="00F03319"/>
    <w:rsid w:val="00F2207B"/>
    <w:rsid w:val="00F826D2"/>
    <w:rsid w:val="00FA0816"/>
    <w:rsid w:val="00F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C947C"/>
  <w15:chartTrackingRefBased/>
  <w15:docId w15:val="{BEEEFA1E-C14F-45E7-A676-72C004FA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A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D0A21"/>
  </w:style>
  <w:style w:type="paragraph" w:styleId="a4">
    <w:name w:val="footer"/>
    <w:basedOn w:val="a"/>
    <w:link w:val="Char0"/>
    <w:uiPriority w:val="99"/>
    <w:unhideWhenUsed/>
    <w:rsid w:val="006D0A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D0A21"/>
  </w:style>
  <w:style w:type="paragraph" w:customStyle="1" w:styleId="a5">
    <w:name w:val="바탕글"/>
    <w:basedOn w:val="a"/>
    <w:rsid w:val="006D0A21"/>
    <w:pPr>
      <w:spacing w:after="0" w:line="384" w:lineRule="auto"/>
      <w:textAlignment w:val="baseline"/>
    </w:pPr>
    <w:rPr>
      <w:rFonts w:ascii="굴림" w:eastAsia="굴림" w:hAnsi="굴림" w:cs="굴림"/>
      <w:color w:val="000000"/>
      <w:spacing w:val="-6"/>
      <w:kern w:val="0"/>
      <w:szCs w:val="20"/>
    </w:rPr>
  </w:style>
  <w:style w:type="paragraph" w:styleId="a6">
    <w:name w:val="No Spacing"/>
    <w:uiPriority w:val="1"/>
    <w:qFormat/>
    <w:rsid w:val="006D0A21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">
    <w:name w:val="MS바탕글"/>
    <w:basedOn w:val="a"/>
    <w:rsid w:val="00936010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7">
    <w:name w:val="표미다시"/>
    <w:basedOn w:val="a"/>
    <w:rsid w:val="00936010"/>
    <w:pPr>
      <w:shd w:val="clear" w:color="auto" w:fill="000000"/>
      <w:wordWrap/>
      <w:snapToGrid w:val="0"/>
      <w:spacing w:after="0" w:line="312" w:lineRule="auto"/>
      <w:jc w:val="center"/>
      <w:textAlignment w:val="center"/>
    </w:pPr>
    <w:rPr>
      <w:rFonts w:ascii="KoPub돋움체 Bold" w:eastAsia="굴림" w:hAnsi="굴림" w:cs="굴림"/>
      <w:color w:val="4C4C4C"/>
      <w:sz w:val="21"/>
      <w:szCs w:val="21"/>
    </w:rPr>
  </w:style>
  <w:style w:type="paragraph" w:styleId="a8">
    <w:name w:val="List Paragraph"/>
    <w:basedOn w:val="a"/>
    <w:uiPriority w:val="34"/>
    <w:qFormat/>
    <w:rsid w:val="00E66D94"/>
    <w:pPr>
      <w:ind w:leftChars="400" w:left="800"/>
    </w:pPr>
  </w:style>
  <w:style w:type="table" w:styleId="a9">
    <w:name w:val="Table Grid"/>
    <w:basedOn w:val="a1"/>
    <w:uiPriority w:val="39"/>
    <w:rsid w:val="00FA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REVIT-OFFICE-02</cp:lastModifiedBy>
  <cp:revision>61</cp:revision>
  <dcterms:created xsi:type="dcterms:W3CDTF">2024-09-20T11:59:00Z</dcterms:created>
  <dcterms:modified xsi:type="dcterms:W3CDTF">2025-09-18T04:40:00Z</dcterms:modified>
</cp:coreProperties>
</file>